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84" w:rsidRPr="004831E6" w:rsidRDefault="004831E6">
      <w:pPr>
        <w:rPr>
          <w:sz w:val="32"/>
        </w:rPr>
      </w:pPr>
      <w:r>
        <w:rPr>
          <w:sz w:val="32"/>
        </w:rPr>
        <w:t>Kris Peterson/ Sunflowers</w:t>
      </w:r>
      <w:bookmarkStart w:id="0" w:name="_GoBack"/>
      <w:bookmarkEnd w:id="0"/>
    </w:p>
    <w:p w:rsidR="004831E6" w:rsidRDefault="004831E6"/>
    <w:p w:rsidR="004831E6" w:rsidRPr="004831E6" w:rsidRDefault="004831E6" w:rsidP="00483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31E6">
        <w:rPr>
          <w:rFonts w:ascii="Arial" w:eastAsia="Times New Roman" w:hAnsi="Arial" w:cs="Arial"/>
          <w:color w:val="222222"/>
          <w:sz w:val="24"/>
          <w:szCs w:val="24"/>
        </w:rPr>
        <w:t>CLASS MATERIALS:</w:t>
      </w:r>
    </w:p>
    <w:p w:rsidR="004831E6" w:rsidRPr="004831E6" w:rsidRDefault="004831E6" w:rsidP="00483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31E6">
        <w:rPr>
          <w:rFonts w:ascii="Arial" w:eastAsia="Times New Roman" w:hAnsi="Arial" w:cs="Arial"/>
          <w:color w:val="222222"/>
          <w:sz w:val="24"/>
          <w:szCs w:val="24"/>
        </w:rPr>
        <w:t>Arches cold press 140 lb. or 300 lb. (recommended) watercolor paper</w:t>
      </w:r>
    </w:p>
    <w:p w:rsidR="004831E6" w:rsidRPr="004831E6" w:rsidRDefault="004831E6" w:rsidP="00483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31E6">
        <w:rPr>
          <w:rFonts w:ascii="Arial" w:eastAsia="Times New Roman" w:hAnsi="Arial" w:cs="Arial"/>
          <w:color w:val="222222"/>
          <w:sz w:val="24"/>
          <w:szCs w:val="24"/>
        </w:rPr>
        <w:t>in a 11"x14" size. </w:t>
      </w:r>
    </w:p>
    <w:p w:rsidR="004831E6" w:rsidRPr="004831E6" w:rsidRDefault="004831E6" w:rsidP="00483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831E6" w:rsidRPr="004831E6" w:rsidRDefault="004831E6" w:rsidP="00483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31E6">
        <w:rPr>
          <w:rFonts w:ascii="Arial" w:eastAsia="Times New Roman" w:hAnsi="Arial" w:cs="Arial"/>
          <w:color w:val="222222"/>
          <w:sz w:val="24"/>
          <w:szCs w:val="24"/>
        </w:rPr>
        <w:t>Bring your paints and brushes. </w:t>
      </w:r>
    </w:p>
    <w:p w:rsidR="004831E6" w:rsidRPr="004831E6" w:rsidRDefault="004831E6" w:rsidP="00483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31E6">
        <w:rPr>
          <w:rFonts w:ascii="Arial" w:eastAsia="Times New Roman" w:hAnsi="Arial" w:cs="Arial"/>
          <w:color w:val="222222"/>
          <w:sz w:val="24"/>
          <w:szCs w:val="24"/>
        </w:rPr>
        <w:t>No special supplies required.</w:t>
      </w:r>
    </w:p>
    <w:p w:rsidR="004831E6" w:rsidRDefault="004831E6"/>
    <w:sectPr w:rsidR="0048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E6"/>
    <w:rsid w:val="004831E6"/>
    <w:rsid w:val="00DA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D478"/>
  <w15:chartTrackingRefBased/>
  <w15:docId w15:val="{ED84623A-3A03-45FB-8B16-93E980D4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 Director</dc:creator>
  <cp:keywords/>
  <dc:description/>
  <cp:lastModifiedBy>ACM Director</cp:lastModifiedBy>
  <cp:revision>1</cp:revision>
  <dcterms:created xsi:type="dcterms:W3CDTF">2023-07-12T13:26:00Z</dcterms:created>
  <dcterms:modified xsi:type="dcterms:W3CDTF">2023-07-12T13:35:00Z</dcterms:modified>
</cp:coreProperties>
</file>